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3D2" w:rsidRDefault="000D3261">
      <w:pPr>
        <w:ind w:left="-630"/>
      </w:pPr>
      <w:bookmarkStart w:id="0" w:name="_heading=h.gjdgxs" w:colFirst="0" w:colLast="0"/>
      <w:bookmarkStart w:id="1" w:name="_GoBack"/>
      <w:bookmarkEnd w:id="0"/>
      <w:bookmarkEnd w:id="1"/>
      <w:r>
        <w:rPr>
          <w:noProof/>
        </w:rPr>
        <w:drawing>
          <wp:inline distT="114300" distB="114300" distL="114300" distR="114300">
            <wp:extent cx="8758238" cy="6844266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8238" cy="6844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3D2" w:rsidRDefault="000D3261">
      <w:pPr>
        <w:spacing w:line="240" w:lineRule="auto"/>
        <w:ind w:left="-630"/>
        <w:jc w:val="center"/>
        <w:rPr>
          <w:b/>
          <w:sz w:val="20"/>
          <w:szCs w:val="20"/>
        </w:rPr>
      </w:pPr>
      <w:bookmarkStart w:id="2" w:name="_heading=h.9gmxdb3r4zju" w:colFirst="0" w:colLast="0"/>
      <w:bookmarkEnd w:id="2"/>
      <w:r>
        <w:rPr>
          <w:b/>
          <w:sz w:val="28"/>
          <w:szCs w:val="28"/>
        </w:rPr>
        <w:lastRenderedPageBreak/>
        <w:t xml:space="preserve">          Placemat Consensus Handout</w:t>
      </w:r>
    </w:p>
    <w:p w:rsidR="00AF43D2" w:rsidRDefault="000D3261">
      <w:pPr>
        <w:spacing w:before="240" w:after="240" w:line="240" w:lineRule="auto"/>
        <w:ind w:left="-1080" w:right="-990"/>
        <w:rPr>
          <w:sz w:val="20"/>
          <w:szCs w:val="20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>
            <wp:extent cx="7743825" cy="7177087"/>
            <wp:effectExtent l="0" t="0" r="0" b="0"/>
            <wp:docPr id="6" name="image2.png" descr="https://lh3.googleusercontent.com/iG7M-Yc2aeiYd0n47HlH97MUMxgm9MzmUvzU6YTuRy60Cy6Fwd-IIBm-huPwUOcdj9ayfz6hFfzy_CyKthiUDIpusNSETvTXy0uMxScTPG6m_PEFQZBosycrnu9arzX-vTkBSik9zNY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lh3.googleusercontent.com/iG7M-Yc2aeiYd0n47HlH97MUMxgm9MzmUvzU6YTuRy60Cy6Fwd-IIBm-huPwUOcdj9ayfz6hFfzy_CyKthiUDIpusNSETvTXy0uMxScTPG6m_PEFQZBosycrnu9arzX-vTkBSik9zNY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43825" cy="7177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3D2" w:rsidRDefault="000D3261">
      <w:pPr>
        <w:spacing w:line="240" w:lineRule="auto"/>
        <w:jc w:val="center"/>
        <w:rPr>
          <w:b/>
          <w:sz w:val="30"/>
          <w:szCs w:val="30"/>
          <w:highlight w:val="yellow"/>
        </w:rPr>
      </w:pPr>
      <w:r>
        <w:rPr>
          <w:b/>
          <w:sz w:val="30"/>
          <w:szCs w:val="30"/>
        </w:rPr>
        <w:t xml:space="preserve">Manifest Destiny Map and Handout    </w:t>
      </w:r>
    </w:p>
    <w:p w:rsidR="00AF43D2" w:rsidRDefault="000D3261">
      <w:pPr>
        <w:spacing w:before="240" w:after="240" w:line="240" w:lineRule="auto"/>
        <w:ind w:left="-1170" w:right="-1080"/>
        <w:jc w:val="center"/>
        <w:rPr>
          <w:sz w:val="20"/>
          <w:szCs w:val="20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>
            <wp:extent cx="7167156" cy="7805719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7156" cy="78057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3D2" w:rsidRDefault="000D3261">
      <w:pPr>
        <w:spacing w:line="240" w:lineRule="auto"/>
        <w:rPr>
          <w:b/>
          <w:color w:val="FF0000"/>
          <w:sz w:val="30"/>
          <w:szCs w:val="30"/>
          <w:highlight w:val="yellow"/>
        </w:rPr>
      </w:pPr>
      <w:r>
        <w:rPr>
          <w:b/>
          <w:sz w:val="30"/>
          <w:szCs w:val="30"/>
        </w:rPr>
        <w:t xml:space="preserve">           Manifest Destiny Map and </w:t>
      </w:r>
      <w:proofErr w:type="gramStart"/>
      <w:r>
        <w:rPr>
          <w:b/>
          <w:sz w:val="30"/>
          <w:szCs w:val="30"/>
        </w:rPr>
        <w:t>Handout  -</w:t>
      </w:r>
      <w:proofErr w:type="gramEnd"/>
      <w:r>
        <w:rPr>
          <w:b/>
          <w:sz w:val="30"/>
          <w:szCs w:val="30"/>
        </w:rPr>
        <w:t xml:space="preserve">  </w:t>
      </w:r>
      <w:r>
        <w:rPr>
          <w:b/>
          <w:color w:val="FF0000"/>
          <w:sz w:val="30"/>
          <w:szCs w:val="30"/>
        </w:rPr>
        <w:t>ANSWER KEY</w:t>
      </w:r>
    </w:p>
    <w:p w:rsidR="00AF43D2" w:rsidRDefault="000D3261">
      <w:pPr>
        <w:spacing w:before="240" w:after="240" w:line="240" w:lineRule="auto"/>
        <w:ind w:left="-1170" w:right="-108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>
            <wp:extent cx="5943600" cy="7759700"/>
            <wp:effectExtent l="0" t="0" r="0" b="0"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3D2" w:rsidRDefault="00AF43D2">
      <w:pPr>
        <w:spacing w:line="240" w:lineRule="auto"/>
        <w:rPr>
          <w:sz w:val="20"/>
          <w:szCs w:val="20"/>
        </w:rPr>
      </w:pPr>
    </w:p>
    <w:p w:rsidR="00AF43D2" w:rsidRDefault="000D3261">
      <w:pPr>
        <w:spacing w:line="240" w:lineRule="auto"/>
        <w:rPr>
          <w:b/>
          <w:sz w:val="34"/>
          <w:szCs w:val="34"/>
        </w:rPr>
      </w:pPr>
      <w:r>
        <w:rPr>
          <w:sz w:val="20"/>
          <w:szCs w:val="20"/>
        </w:rPr>
        <w:t xml:space="preserve">                                                          </w:t>
      </w:r>
      <w:r>
        <w:rPr>
          <w:b/>
          <w:sz w:val="34"/>
          <w:szCs w:val="34"/>
        </w:rPr>
        <w:t xml:space="preserve">Story </w:t>
      </w:r>
      <w:proofErr w:type="gramStart"/>
      <w:r>
        <w:rPr>
          <w:b/>
          <w:sz w:val="34"/>
          <w:szCs w:val="34"/>
        </w:rPr>
        <w:t>Pyramid  Handout</w:t>
      </w:r>
      <w:proofErr w:type="gramEnd"/>
    </w:p>
    <w:p w:rsidR="00AF43D2" w:rsidRDefault="000D3261">
      <w:pPr>
        <w:spacing w:line="240" w:lineRule="auto"/>
        <w:ind w:left="-540"/>
        <w:jc w:val="center"/>
        <w:rPr>
          <w:rFonts w:ascii="Calibri" w:eastAsia="Calibri" w:hAnsi="Calibri" w:cs="Calibri"/>
          <w:sz w:val="24"/>
          <w:szCs w:val="24"/>
        </w:rPr>
      </w:pPr>
      <w:hyperlink r:id="rId11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https://www.teachstemss.com/</w:t>
        </w:r>
      </w:hyperlink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>
            <wp:extent cx="6929438" cy="659130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29438" cy="659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3D2" w:rsidRDefault="00AF43D2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AF43D2" w:rsidRDefault="00AF43D2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AF43D2" w:rsidRDefault="00AF43D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AF43D2" w:rsidRDefault="00AF43D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AF43D2" w:rsidRDefault="000D3261">
      <w:pPr>
        <w:spacing w:line="240" w:lineRule="auto"/>
        <w:ind w:right="-900" w:hanging="270"/>
        <w:jc w:val="center"/>
        <w:rPr>
          <w:b/>
          <w:sz w:val="4"/>
          <w:szCs w:val="4"/>
        </w:rPr>
      </w:pPr>
      <w:r>
        <w:rPr>
          <w:b/>
          <w:sz w:val="34"/>
          <w:szCs w:val="34"/>
        </w:rPr>
        <w:t xml:space="preserve">Story </w:t>
      </w:r>
      <w:proofErr w:type="gramStart"/>
      <w:r>
        <w:rPr>
          <w:b/>
          <w:sz w:val="34"/>
          <w:szCs w:val="34"/>
        </w:rPr>
        <w:t xml:space="preserve">Pyramid </w:t>
      </w:r>
      <w:r>
        <w:rPr>
          <w:b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Sample</w:t>
      </w:r>
      <w:proofErr w:type="gramEnd"/>
      <w:r>
        <w:rPr>
          <w:b/>
          <w:color w:val="FF0000"/>
          <w:sz w:val="28"/>
          <w:szCs w:val="28"/>
        </w:rPr>
        <w:t xml:space="preserve"> ANSWER KEY - </w:t>
      </w:r>
      <w:r>
        <w:rPr>
          <w:b/>
          <w:sz w:val="28"/>
          <w:szCs w:val="28"/>
        </w:rPr>
        <w:t>(Note:</w:t>
      </w:r>
      <w:r>
        <w:rPr>
          <w:b/>
          <w:sz w:val="30"/>
          <w:szCs w:val="30"/>
        </w:rPr>
        <w:t xml:space="preserve"> </w:t>
      </w:r>
      <w:r>
        <w:rPr>
          <w:b/>
          <w:sz w:val="18"/>
          <w:szCs w:val="18"/>
        </w:rPr>
        <w:t>Words Selected by Students May Vary</w:t>
      </w:r>
      <w:r>
        <w:rPr>
          <w:b/>
          <w:sz w:val="16"/>
          <w:szCs w:val="16"/>
        </w:rPr>
        <w:t xml:space="preserve"> </w:t>
      </w:r>
    </w:p>
    <w:p w:rsidR="00AF43D2" w:rsidRDefault="00AF43D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AF43D2" w:rsidRDefault="000D3261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>
            <wp:extent cx="5943600" cy="7073900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7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43D2" w:rsidRDefault="00AF43D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AF43D2" w:rsidRDefault="00AF43D2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:rsidR="00AF43D2" w:rsidRDefault="000D3261">
      <w:pPr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Story Pyramid Rubric </w:t>
      </w:r>
    </w:p>
    <w:p w:rsidR="00AF43D2" w:rsidRDefault="00AF43D2">
      <w:pPr>
        <w:spacing w:line="240" w:lineRule="auto"/>
        <w:rPr>
          <w:rFonts w:ascii="Calibri" w:eastAsia="Calibri" w:hAnsi="Calibri" w:cs="Calibri"/>
          <w:b/>
          <w:sz w:val="28"/>
          <w:szCs w:val="28"/>
        </w:rPr>
      </w:pPr>
    </w:p>
    <w:tbl>
      <w:tblPr>
        <w:tblStyle w:val="a0"/>
        <w:tblW w:w="88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1755"/>
        <w:gridCol w:w="1755"/>
        <w:gridCol w:w="1770"/>
        <w:gridCol w:w="1770"/>
      </w:tblGrid>
      <w:tr w:rsidR="00AF43D2">
        <w:trPr>
          <w:trHeight w:val="485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7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Poor-0</w:t>
            </w:r>
          </w:p>
        </w:tc>
        <w:tc>
          <w:tcPr>
            <w:tcW w:w="17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Fair-1</w:t>
            </w:r>
          </w:p>
        </w:tc>
        <w:tc>
          <w:tcPr>
            <w:tcW w:w="17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Good-3</w:t>
            </w:r>
          </w:p>
        </w:tc>
        <w:tc>
          <w:tcPr>
            <w:tcW w:w="17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Excellent-4</w:t>
            </w:r>
          </w:p>
        </w:tc>
      </w:tr>
      <w:tr w:rsidR="00AF43D2">
        <w:trPr>
          <w:trHeight w:val="1055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Character &amp; Character Description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  <w:highlight w:val="cyan"/>
              </w:rPr>
              <w:t>Didn't identify the main character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  <w:highlight w:val="cyan"/>
              </w:rPr>
              <w:t>Listed the main character but gave no description.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  <w:highlight w:val="cyan"/>
              </w:rPr>
              <w:t xml:space="preserve">The main </w:t>
            </w:r>
            <w:proofErr w:type="gramStart"/>
            <w:r>
              <w:rPr>
                <w:sz w:val="18"/>
                <w:szCs w:val="18"/>
                <w:highlight w:val="cyan"/>
              </w:rPr>
              <w:t>character  is</w:t>
            </w:r>
            <w:proofErr w:type="gramEnd"/>
            <w:r>
              <w:rPr>
                <w:sz w:val="18"/>
                <w:szCs w:val="18"/>
                <w:highlight w:val="cyan"/>
              </w:rPr>
              <w:t xml:space="preserve"> listed and described.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  <w:highlight w:val="cyan"/>
              </w:rPr>
              <w:t xml:space="preserve">The main character </w:t>
            </w:r>
            <w:proofErr w:type="gramStart"/>
            <w:r>
              <w:rPr>
                <w:sz w:val="18"/>
                <w:szCs w:val="18"/>
                <w:highlight w:val="cyan"/>
              </w:rPr>
              <w:t>is  listed</w:t>
            </w:r>
            <w:proofErr w:type="gramEnd"/>
            <w:r>
              <w:rPr>
                <w:sz w:val="18"/>
                <w:szCs w:val="18"/>
                <w:highlight w:val="cyan"/>
              </w:rPr>
              <w:t xml:space="preserve"> and described with excellent clarity and detail.</w:t>
            </w:r>
          </w:p>
        </w:tc>
      </w:tr>
      <w:tr w:rsidR="00AF43D2">
        <w:trPr>
          <w:trHeight w:val="1055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Setting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  <w:highlight w:val="cyan"/>
              </w:rPr>
              <w:t>Didn't identify the setting.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  <w:highlight w:val="cyan"/>
              </w:rPr>
              <w:t>Listed the setting but gave no description.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  <w:highlight w:val="cyan"/>
              </w:rPr>
              <w:t>The setting is listed and includes some accurate description.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  <w:highlight w:val="cyan"/>
              </w:rPr>
              <w:t xml:space="preserve">The setting </w:t>
            </w:r>
            <w:proofErr w:type="gramStart"/>
            <w:r>
              <w:rPr>
                <w:sz w:val="18"/>
                <w:szCs w:val="18"/>
                <w:highlight w:val="cyan"/>
              </w:rPr>
              <w:t>is  listed</w:t>
            </w:r>
            <w:proofErr w:type="gramEnd"/>
            <w:r>
              <w:rPr>
                <w:sz w:val="18"/>
                <w:szCs w:val="18"/>
                <w:highlight w:val="cyan"/>
              </w:rPr>
              <w:t xml:space="preserve"> and described with excellent clarity and detail.</w:t>
            </w:r>
          </w:p>
        </w:tc>
      </w:tr>
      <w:tr w:rsidR="00AF43D2">
        <w:trPr>
          <w:trHeight w:val="1055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Events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  <w:highlight w:val="cyan"/>
              </w:rPr>
              <w:t>Didn't identify the main events of the story.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  <w:highlight w:val="cyan"/>
              </w:rPr>
              <w:t>Listed main events but g</w:t>
            </w:r>
            <w:r>
              <w:rPr>
                <w:sz w:val="18"/>
                <w:szCs w:val="18"/>
                <w:highlight w:val="cyan"/>
              </w:rPr>
              <w:t>ave no description.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  <w:highlight w:val="cyan"/>
              </w:rPr>
              <w:t>Main events are listed and accurately described.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  <w:highlight w:val="cyan"/>
              </w:rPr>
              <w:t xml:space="preserve">Main </w:t>
            </w:r>
            <w:proofErr w:type="gramStart"/>
            <w:r>
              <w:rPr>
                <w:sz w:val="18"/>
                <w:szCs w:val="18"/>
                <w:highlight w:val="cyan"/>
              </w:rPr>
              <w:t>events  are</w:t>
            </w:r>
            <w:proofErr w:type="gramEnd"/>
            <w:r>
              <w:rPr>
                <w:sz w:val="18"/>
                <w:szCs w:val="18"/>
                <w:highlight w:val="cyan"/>
              </w:rPr>
              <w:t xml:space="preserve"> listed and described with excellent clarity and detail.</w:t>
            </w:r>
          </w:p>
        </w:tc>
      </w:tr>
      <w:tr w:rsidR="00AF43D2">
        <w:trPr>
          <w:trHeight w:val="1055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Main Idea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  <w:highlight w:val="cyan"/>
              </w:rPr>
              <w:t xml:space="preserve">Didn't </w:t>
            </w:r>
            <w:proofErr w:type="gramStart"/>
            <w:r>
              <w:rPr>
                <w:sz w:val="18"/>
                <w:szCs w:val="18"/>
                <w:highlight w:val="cyan"/>
              </w:rPr>
              <w:t>identify  the</w:t>
            </w:r>
            <w:proofErr w:type="gramEnd"/>
            <w:r>
              <w:rPr>
                <w:sz w:val="18"/>
                <w:szCs w:val="18"/>
                <w:highlight w:val="cyan"/>
              </w:rPr>
              <w:t xml:space="preserve"> main idea.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  <w:highlight w:val="cyan"/>
              </w:rPr>
              <w:t>Listed the main idea (resolution) but gave no description of it.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  <w:highlight w:val="cyan"/>
              </w:rPr>
              <w:t>The main idea is listed and accurately described.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43D2" w:rsidRDefault="000D3261">
            <w:pPr>
              <w:spacing w:before="240"/>
              <w:jc w:val="center"/>
              <w:rPr>
                <w:sz w:val="18"/>
                <w:szCs w:val="18"/>
                <w:highlight w:val="cyan"/>
              </w:rPr>
            </w:pPr>
            <w:r>
              <w:rPr>
                <w:sz w:val="18"/>
                <w:szCs w:val="18"/>
                <w:highlight w:val="cyan"/>
              </w:rPr>
              <w:t>The main Idea is listed and described with excellent clarity and detail.</w:t>
            </w:r>
          </w:p>
        </w:tc>
      </w:tr>
    </w:tbl>
    <w:p w:rsidR="00AF43D2" w:rsidRDefault="00AF43D2">
      <w:pPr>
        <w:spacing w:line="240" w:lineRule="auto"/>
        <w:rPr>
          <w:sz w:val="20"/>
          <w:szCs w:val="20"/>
        </w:rPr>
      </w:pPr>
    </w:p>
    <w:p w:rsidR="00AF43D2" w:rsidRDefault="00AF43D2">
      <w:pPr>
        <w:spacing w:line="240" w:lineRule="auto"/>
        <w:rPr>
          <w:sz w:val="20"/>
          <w:szCs w:val="20"/>
        </w:rPr>
      </w:pPr>
    </w:p>
    <w:p w:rsidR="00AF43D2" w:rsidRDefault="00AF43D2">
      <w:pPr>
        <w:spacing w:line="240" w:lineRule="auto"/>
        <w:rPr>
          <w:sz w:val="20"/>
          <w:szCs w:val="20"/>
        </w:rPr>
      </w:pPr>
    </w:p>
    <w:p w:rsidR="00AF43D2" w:rsidRDefault="00AF43D2">
      <w:pPr>
        <w:spacing w:line="240" w:lineRule="auto"/>
        <w:rPr>
          <w:sz w:val="20"/>
          <w:szCs w:val="20"/>
        </w:rPr>
      </w:pPr>
    </w:p>
    <w:p w:rsidR="00AF43D2" w:rsidRDefault="00AF43D2">
      <w:pPr>
        <w:spacing w:line="240" w:lineRule="auto"/>
        <w:rPr>
          <w:sz w:val="20"/>
          <w:szCs w:val="20"/>
        </w:rPr>
      </w:pPr>
    </w:p>
    <w:p w:rsidR="00AF43D2" w:rsidRDefault="00AF43D2">
      <w:pPr>
        <w:spacing w:line="240" w:lineRule="auto"/>
        <w:rPr>
          <w:sz w:val="20"/>
          <w:szCs w:val="20"/>
        </w:rPr>
      </w:pPr>
    </w:p>
    <w:p w:rsidR="00AF43D2" w:rsidRDefault="00AF43D2">
      <w:pPr>
        <w:spacing w:line="240" w:lineRule="auto"/>
        <w:rPr>
          <w:sz w:val="20"/>
          <w:szCs w:val="20"/>
        </w:rPr>
      </w:pPr>
    </w:p>
    <w:p w:rsidR="00AF43D2" w:rsidRDefault="00AF43D2">
      <w:pPr>
        <w:spacing w:line="240" w:lineRule="auto"/>
        <w:rPr>
          <w:sz w:val="20"/>
          <w:szCs w:val="20"/>
        </w:rPr>
      </w:pPr>
    </w:p>
    <w:p w:rsidR="00AF43D2" w:rsidRDefault="00AF43D2">
      <w:pPr>
        <w:spacing w:line="240" w:lineRule="auto"/>
        <w:rPr>
          <w:sz w:val="20"/>
          <w:szCs w:val="20"/>
        </w:rPr>
      </w:pPr>
    </w:p>
    <w:p w:rsidR="00AF43D2" w:rsidRDefault="00AF43D2">
      <w:pPr>
        <w:spacing w:line="240" w:lineRule="auto"/>
        <w:rPr>
          <w:sz w:val="20"/>
          <w:szCs w:val="20"/>
        </w:rPr>
      </w:pPr>
    </w:p>
    <w:p w:rsidR="00AF43D2" w:rsidRDefault="00AF43D2">
      <w:pPr>
        <w:spacing w:before="240" w:after="240" w:line="240" w:lineRule="auto"/>
        <w:rPr>
          <w:sz w:val="20"/>
          <w:szCs w:val="20"/>
        </w:rPr>
      </w:pPr>
    </w:p>
    <w:p w:rsidR="00AF43D2" w:rsidRDefault="00AF43D2">
      <w:pPr>
        <w:spacing w:before="240" w:after="240" w:line="240" w:lineRule="auto"/>
        <w:rPr>
          <w:sz w:val="20"/>
          <w:szCs w:val="20"/>
        </w:rPr>
      </w:pPr>
    </w:p>
    <w:sectPr w:rsidR="00AF43D2">
      <w:headerReference w:type="first" r:id="rId14"/>
      <w:footerReference w:type="first" r:id="rId15"/>
      <w:pgSz w:w="12240" w:h="15840"/>
      <w:pgMar w:top="1440" w:right="1620" w:bottom="1440" w:left="1260" w:header="0" w:footer="2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3261" w:rsidRDefault="000D3261">
      <w:pPr>
        <w:spacing w:line="240" w:lineRule="auto"/>
      </w:pPr>
      <w:r>
        <w:separator/>
      </w:r>
    </w:p>
  </w:endnote>
  <w:endnote w:type="continuationSeparator" w:id="0">
    <w:p w:rsidR="000D3261" w:rsidRDefault="000D32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43D2" w:rsidRDefault="00AF43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3261" w:rsidRDefault="000D3261">
      <w:pPr>
        <w:spacing w:line="240" w:lineRule="auto"/>
      </w:pPr>
      <w:r>
        <w:separator/>
      </w:r>
    </w:p>
  </w:footnote>
  <w:footnote w:type="continuationSeparator" w:id="0">
    <w:p w:rsidR="000D3261" w:rsidRDefault="000D32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43D2" w:rsidRDefault="000D3261">
    <w:pPr>
      <w:jc w:val="center"/>
      <w:rPr>
        <w:b/>
        <w:sz w:val="28"/>
        <w:szCs w:val="28"/>
      </w:rPr>
    </w:pPr>
    <w:r>
      <w:t xml:space="preserve">  </w:t>
    </w:r>
    <w:r>
      <w:rPr>
        <w:b/>
        <w:sz w:val="28"/>
        <w:szCs w:val="28"/>
      </w:rPr>
      <w:t xml:space="preserve">   </w:t>
    </w:r>
  </w:p>
  <w:p w:rsidR="00AF43D2" w:rsidRDefault="000D3261">
    <w:pPr>
      <w:jc w:val="center"/>
    </w:pPr>
    <w:r>
      <w:rPr>
        <w:b/>
        <w:sz w:val="28"/>
        <w:szCs w:val="28"/>
      </w:rPr>
      <w:t xml:space="preserve">Titled Print </w:t>
    </w:r>
    <w:proofErr w:type="gramStart"/>
    <w:r>
      <w:rPr>
        <w:b/>
        <w:sz w:val="28"/>
        <w:szCs w:val="28"/>
      </w:rPr>
      <w:t xml:space="preserve">- </w:t>
    </w:r>
    <w:r>
      <w:rPr>
        <w:b/>
        <w:i/>
        <w:sz w:val="28"/>
        <w:szCs w:val="28"/>
      </w:rPr>
      <w:t xml:space="preserve"> American</w:t>
    </w:r>
    <w:proofErr w:type="gramEnd"/>
    <w:r>
      <w:rPr>
        <w:b/>
        <w:i/>
        <w:sz w:val="28"/>
        <w:szCs w:val="28"/>
      </w:rPr>
      <w:t xml:space="preserve"> Progress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3D2"/>
    <w:rsid w:val="000D3261"/>
    <w:rsid w:val="008F7A14"/>
    <w:rsid w:val="00AF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621011-5942-4F68-84A1-5C23C6C8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teachstemss.com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BzJRQJK9hBhF5E/2FCWJdWsGuYw==">AMUW2mVatfyCG3n/dtZGIb+2061SGBnJG36WhpHpWi0XSLjDoEPtwD9KE/1rGj9B0vejpyyWGqevlsyRE+NprVVguY0Puig/PyVajmpGjGMVCJnz2AvrhoPxKzKXYH94CH2hDa7PuVZWjHUF3QXLzW6ig2LY7Im/vw==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Lambson</dc:creator>
  <cp:lastModifiedBy>Dianne McKee</cp:lastModifiedBy>
  <cp:revision>2</cp:revision>
  <dcterms:created xsi:type="dcterms:W3CDTF">2023-11-09T17:56:00Z</dcterms:created>
  <dcterms:modified xsi:type="dcterms:W3CDTF">2023-11-09T17:56:00Z</dcterms:modified>
</cp:coreProperties>
</file>